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158B" w14:textId="77777777" w:rsidR="001722F9" w:rsidRDefault="00611613" w:rsidP="008D664C">
      <w:pPr>
        <w:jc w:val="right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0" wp14:anchorId="1D2219AF" wp14:editId="14F6F548">
                <wp:simplePos x="0" y="0"/>
                <wp:positionH relativeFrom="margin">
                  <wp:posOffset>3586480</wp:posOffset>
                </wp:positionH>
                <wp:positionV relativeFrom="page">
                  <wp:posOffset>2398395</wp:posOffset>
                </wp:positionV>
                <wp:extent cx="2339975" cy="1511935"/>
                <wp:effectExtent l="0" t="0" r="22225" b="12065"/>
                <wp:wrapNone/>
                <wp:docPr id="1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339975" cy="1511935"/>
                          <a:chOff x="6799" y="2744"/>
                          <a:chExt cx="3685" cy="2380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3423"/>
                            <a:ext cx="3685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B1035" w14:textId="5BEE3FAA" w:rsidR="008B7326" w:rsidRDefault="007C6625" w:rsidP="008B7326">
                              <w:r w:rsidRPr="00BB4213">
                                <w:t>Adres: ulica, nr, kod pocztowy, miejscowość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2744"/>
                            <a:ext cx="3685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617952" w14:textId="7C6F176D" w:rsidR="008B7326" w:rsidRDefault="007C6625" w:rsidP="008B7326">
                              <w:r w:rsidRPr="00606B62">
                                <w:t>Nazwa Wnioskodawcy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2219AF" id="Group 4" o:spid="_x0000_s1026" style="position:absolute;left:0;text-align:left;margin-left:282.4pt;margin-top:188.85pt;width:184.25pt;height:119.05pt;z-index:251659264;mso-position-horizontal-relative:margin;mso-position-vertical-relative:page" coordorigin="6799,2744" coordsize="3685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" o:allowincell="f" o:allowoverlap="f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6799;top:3423;width:3685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7B1B1035" w14:textId="5BEE3FAA" w:rsidR="008B7326" w:rsidRDefault="007C6625" w:rsidP="008B7326">
                        <w:r w:rsidRPr="00BB4213">
                          <w:t>Adres: ulica, nr, kod pocztowy, miejscowość</w:t>
                        </w:r>
                      </w:p>
                    </w:txbxContent>
                  </v:textbox>
                </v:shape>
                <v:shape id="Pole tekstowe 2" o:spid="_x0000_s1028" type="#_x0000_t202" style="position:absolute;left:6799;top:2744;width:368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20617952" w14:textId="7C6F176D" w:rsidR="008B7326" w:rsidRDefault="007C6625" w:rsidP="008B7326">
                        <w:r w:rsidRPr="00606B62">
                          <w:t>Nazwa Wnioskodawcy</w:t>
                        </w:r>
                      </w:p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8D664C" w:rsidRPr="008D664C">
        <w:t xml:space="preserve"> </w:t>
      </w:r>
    </w:p>
    <w:p w14:paraId="2F88E26B" w14:textId="5E064E24" w:rsidR="008D664C" w:rsidRPr="00D93DB3" w:rsidRDefault="001722F9" w:rsidP="008D664C">
      <w:pPr>
        <w:jc w:val="right"/>
      </w:pPr>
      <w:r>
        <w:t>Białystok</w:t>
      </w:r>
      <w:r w:rsidR="008D664C">
        <w:t>, dnia …………</w:t>
      </w:r>
    </w:p>
    <w:p w14:paraId="45090192" w14:textId="77777777" w:rsidR="001722F9" w:rsidRDefault="008D664C" w:rsidP="001722F9">
      <w:pPr>
        <w:rPr>
          <w:b/>
        </w:rPr>
      </w:pPr>
      <w:r w:rsidRPr="00FF2CD3">
        <w:rPr>
          <w:b/>
        </w:rPr>
        <w:t xml:space="preserve">Samorząd Województwa </w:t>
      </w:r>
      <w:r w:rsidR="001722F9" w:rsidRPr="00FF2CD3">
        <w:rPr>
          <w:b/>
        </w:rPr>
        <w:t>Po</w:t>
      </w:r>
      <w:r w:rsidR="001722F9">
        <w:rPr>
          <w:b/>
        </w:rPr>
        <w:t>dlaskiego</w:t>
      </w:r>
    </w:p>
    <w:p w14:paraId="3DB69898" w14:textId="058E1FF9" w:rsidR="008D664C" w:rsidRPr="00D93DB3" w:rsidRDefault="001722F9" w:rsidP="001722F9">
      <w:r w:rsidRPr="009306C8">
        <w:t>ul. M</w:t>
      </w:r>
      <w:r>
        <w:t>arii</w:t>
      </w:r>
      <w:r w:rsidRPr="009306C8">
        <w:t xml:space="preserve"> Curie-Skłodowskiej 14</w:t>
      </w:r>
      <w:r>
        <w:t xml:space="preserve">, </w:t>
      </w:r>
      <w:r w:rsidRPr="009306C8">
        <w:t>15-097 Białystok</w:t>
      </w:r>
    </w:p>
    <w:p w14:paraId="2108D636" w14:textId="77777777" w:rsidR="008D664C" w:rsidRDefault="008D664C" w:rsidP="008D664C">
      <w:pPr>
        <w:rPr>
          <w:b/>
        </w:rPr>
      </w:pPr>
    </w:p>
    <w:p w14:paraId="6B0EAB08" w14:textId="77777777" w:rsidR="008D664C" w:rsidRDefault="008D664C" w:rsidP="008D664C">
      <w:pPr>
        <w:rPr>
          <w:b/>
        </w:rPr>
      </w:pPr>
      <w:r>
        <w:rPr>
          <w:b/>
        </w:rPr>
        <w:t>Nasz znak:</w:t>
      </w:r>
    </w:p>
    <w:p w14:paraId="2CC454CF" w14:textId="3FD41E44" w:rsidR="008D664C" w:rsidRPr="00D93DB3" w:rsidRDefault="001722F9" w:rsidP="008D664C">
      <w:r>
        <w:t>…………………………..</w:t>
      </w:r>
      <w:r w:rsidR="008D664C">
        <w:t>…</w:t>
      </w:r>
    </w:p>
    <w:p w14:paraId="02F64944" w14:textId="39F0C989" w:rsidR="008D664C" w:rsidRDefault="008D664C" w:rsidP="008D664C">
      <w:pPr>
        <w:spacing w:after="3000"/>
      </w:pPr>
      <w:r w:rsidRPr="008D664C">
        <w:t xml:space="preserve"> </w:t>
      </w: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8D664C" w14:paraId="783E6756" w14:textId="77777777" w:rsidTr="008D664C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3D6574CB" w14:textId="7A907A14" w:rsidR="008D664C" w:rsidRDefault="008D664C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D66CE2">
              <w:rPr>
                <w:b/>
                <w:bCs/>
              </w:rPr>
              <w:t>3</w:t>
            </w:r>
            <w:r>
              <w:rPr>
                <w:b/>
                <w:bCs/>
              </w:rPr>
              <w:t>/KPO</w:t>
            </w:r>
            <w:r w:rsidR="007C6625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0D0F4C0D" w14:textId="77777777" w:rsidR="008D664C" w:rsidRDefault="008D664C" w:rsidP="008D664C">
      <w:pPr>
        <w:spacing w:after="160" w:line="259" w:lineRule="auto"/>
        <w:jc w:val="right"/>
      </w:pPr>
    </w:p>
    <w:p w14:paraId="1EE5414D" w14:textId="77777777" w:rsidR="00D66CE2" w:rsidRPr="00FF2CD3" w:rsidRDefault="00E31CDA" w:rsidP="00D66CE2">
      <w:pPr>
        <w:jc w:val="both"/>
        <w:rPr>
          <w:i/>
          <w:sz w:val="22"/>
        </w:rPr>
      </w:pPr>
      <w:r w:rsidRPr="00FF2CD3">
        <w:rPr>
          <w:i/>
          <w:sz w:val="22"/>
        </w:rPr>
        <w:t xml:space="preserve">Sprawa: </w:t>
      </w:r>
      <w:r w:rsidR="00D66CE2" w:rsidRPr="00FF2CD3">
        <w:rPr>
          <w:i/>
          <w:sz w:val="22"/>
        </w:rPr>
        <w:t xml:space="preserve">Obsługa wniosku o objęcie wsparciem w ramach KPO – </w:t>
      </w:r>
      <w:r w:rsidR="00D66CE2">
        <w:rPr>
          <w:i/>
          <w:sz w:val="22"/>
        </w:rPr>
        <w:t>podpisanie Umowy o objęcie przedsięwzięcia wsparciem bezzwrotnym z Krajowego Planu Odbudowy i Zwiększenia Odporności</w:t>
      </w:r>
    </w:p>
    <w:p w14:paraId="5C06F1C0" w14:textId="77777777" w:rsidR="00D66CE2" w:rsidRDefault="00D66CE2" w:rsidP="00D66CE2"/>
    <w:p w14:paraId="1175373B" w14:textId="77777777" w:rsidR="00D66CE2" w:rsidRDefault="00D66CE2" w:rsidP="00D66CE2"/>
    <w:p w14:paraId="58D49C29" w14:textId="68BCF318" w:rsidR="00D66CE2" w:rsidRDefault="00D66CE2" w:rsidP="00D66CE2">
      <w:pPr>
        <w:spacing w:after="120" w:line="259" w:lineRule="auto"/>
        <w:jc w:val="both"/>
      </w:pPr>
      <w:r>
        <w:t xml:space="preserve">Uprzejmie informuję, że na podstawie wniosku o objęcie wsparciem z dnia ……, któremu nadano znak nr ……, złożonego w zakresie inwestycji </w:t>
      </w:r>
      <w:r>
        <w:rPr>
          <w:i/>
        </w:rPr>
        <w:t>B3.1.1 Inwestycje w zrównoważoną gospodarkę wodno-ściekową na obszarach wiejskich,</w:t>
      </w:r>
      <w:r>
        <w:t xml:space="preserve"> Samorząd Województwa P</w:t>
      </w:r>
      <w:r w:rsidR="00DF6599">
        <w:t>odlaskiego</w:t>
      </w:r>
      <w:r>
        <w:t xml:space="preserve"> podjął decyzję o objęciu wsparciem przedsięwzięcia określonego w ostatecznej wersji tego wniosku.</w:t>
      </w:r>
    </w:p>
    <w:p w14:paraId="6F77C6E7" w14:textId="77777777" w:rsidR="00D66CE2" w:rsidRDefault="00D66CE2" w:rsidP="00D66CE2">
      <w:pPr>
        <w:spacing w:after="120" w:line="259" w:lineRule="auto"/>
        <w:jc w:val="both"/>
      </w:pPr>
      <w:r>
        <w:t>Zgodnie z ww. wnioskiem zostało przyznane wsparcie do kwoty …… zł, na realizację zakresu rzeczowo-finansowego ujętego w planie finansowym przedsięwzięcia - stanowiącego załącznik do umowy o objęcie przedsięwzięcia wsparciem.</w:t>
      </w:r>
    </w:p>
    <w:p w14:paraId="61168F57" w14:textId="77777777" w:rsidR="00D66CE2" w:rsidRDefault="00D66CE2" w:rsidP="00D66CE2">
      <w:pPr>
        <w:spacing w:after="120" w:line="259" w:lineRule="auto"/>
        <w:jc w:val="both"/>
      </w:pPr>
      <w:r>
        <w:t>Jednocześnie informuję, że umowie został nadany numer … .</w:t>
      </w:r>
    </w:p>
    <w:p w14:paraId="3985ED86" w14:textId="77777777" w:rsidR="00D66CE2" w:rsidRPr="00C11649" w:rsidRDefault="00D66CE2" w:rsidP="00D66CE2">
      <w:pPr>
        <w:spacing w:after="120" w:line="259" w:lineRule="auto"/>
        <w:jc w:val="both"/>
        <w:rPr>
          <w:b/>
        </w:rPr>
      </w:pPr>
      <w:r w:rsidRPr="00C11649">
        <w:rPr>
          <w:b/>
        </w:rPr>
        <w:t>W związku z powyższym, wzywam do zawarcia umowy o dofinansowanie w</w:t>
      </w:r>
      <w:r>
        <w:rPr>
          <w:b/>
        </w:rPr>
        <w:t> </w:t>
      </w:r>
      <w:r w:rsidRPr="00C11649">
        <w:rPr>
          <w:b/>
        </w:rPr>
        <w:t>terminie 7 dni od dnia zamieszczenia w systemie teleinformatycznym CST2021  informacji o wyniku oceny.</w:t>
      </w:r>
    </w:p>
    <w:p w14:paraId="61F5FD40" w14:textId="77777777" w:rsidR="00D66CE2" w:rsidRDefault="00D66CE2" w:rsidP="00D66CE2">
      <w:pPr>
        <w:spacing w:after="120" w:line="259" w:lineRule="auto"/>
        <w:jc w:val="both"/>
      </w:pPr>
      <w:r>
        <w:t>Termin, o którym powyżej, liczy się od dnia następującego po dniu przekazania niniejszego wezwania wnioskodawcy na jego konto w systemie teleinformatycznym CST2021.</w:t>
      </w:r>
    </w:p>
    <w:p w14:paraId="35017CB5" w14:textId="77777777" w:rsidR="00D66CE2" w:rsidRDefault="00D66CE2" w:rsidP="00D66CE2">
      <w:pPr>
        <w:spacing w:after="120" w:line="259" w:lineRule="auto"/>
        <w:jc w:val="both"/>
      </w:pPr>
      <w:r>
        <w:t>W uzasadnionych przypadkach termin ten może zostać wydłużony za zgodą SW maksymalnie do 14 dni.</w:t>
      </w:r>
    </w:p>
    <w:p w14:paraId="1519FA48" w14:textId="77777777" w:rsidR="00D66CE2" w:rsidRPr="00DF6599" w:rsidRDefault="00D66CE2" w:rsidP="00D66CE2">
      <w:pPr>
        <w:spacing w:after="120" w:line="259" w:lineRule="auto"/>
        <w:jc w:val="both"/>
        <w:rPr>
          <w:b/>
          <w:bCs/>
        </w:rPr>
      </w:pPr>
      <w:r w:rsidRPr="00DF6599">
        <w:rPr>
          <w:b/>
          <w:bCs/>
        </w:rPr>
        <w:lastRenderedPageBreak/>
        <w:t>Niedotrzymanie terminów, o których mowa powyżej uznaje się za odmowę zawarcia umowy przez wnioskodawcę.</w:t>
      </w:r>
    </w:p>
    <w:p w14:paraId="20A35D6C" w14:textId="77777777" w:rsidR="00D66CE2" w:rsidRDefault="00D66CE2" w:rsidP="00D66CE2">
      <w:pPr>
        <w:spacing w:after="120" w:line="259" w:lineRule="auto"/>
        <w:jc w:val="both"/>
      </w:pPr>
      <w:r>
        <w:t>Umowę o dofinansowanie zawiera się przez podpisanie przez Samorząd Województwa podpisanej przez wnioskodawcę umowy o dofinansowanie za pomocą systemu teleinformatycznego CST2021 na piśmie utrwalonym w postaci elektronicznej, przez jego opatrzenie kwalifikowanym podpisem elektronicznym.</w:t>
      </w:r>
    </w:p>
    <w:p w14:paraId="3643B3BA" w14:textId="77777777" w:rsidR="00D66CE2" w:rsidRDefault="00D66CE2" w:rsidP="00D66CE2">
      <w:pPr>
        <w:spacing w:after="120" w:line="259" w:lineRule="auto"/>
        <w:jc w:val="both"/>
      </w:pPr>
      <w:r>
        <w:t>W załączeniu przesyłamy treść umowy o objęcie przedsięwzięcia wsparciem bezzwrotnym z Planu Rozwojowego wraz z załącznikami.</w:t>
      </w:r>
    </w:p>
    <w:p w14:paraId="5E52C8F3" w14:textId="77777777" w:rsidR="00D66CE2" w:rsidRDefault="00D66CE2" w:rsidP="00D66CE2">
      <w:pPr>
        <w:spacing w:after="120" w:line="259" w:lineRule="auto"/>
        <w:jc w:val="both"/>
      </w:pPr>
      <w:r>
        <w:t>Ponadto informuję</w:t>
      </w:r>
      <w:r>
        <w:rPr>
          <w:rStyle w:val="Odwoanieprzypisudolnego"/>
        </w:rPr>
        <w:footnoteReference w:id="1"/>
      </w:r>
      <w:r>
        <w:t>, że na rachunek wskazany we wniosku o objęcie wsparciem zostanie wypłacona wnioskowana zaliczka w kwocie …… zł pod warunkiem dostarczenia przez wnioskodawcę</w:t>
      </w:r>
      <w:r>
        <w:rPr>
          <w:rStyle w:val="Odwoanieprzypisudolnego"/>
        </w:rPr>
        <w:footnoteReference w:id="2"/>
      </w:r>
      <w:r>
        <w:t xml:space="preserve"> dokumentów zabezpieczających wykonanie umowy o których mowa w </w:t>
      </w:r>
      <w:r>
        <w:rPr>
          <w:rFonts w:ascii="Calibri" w:hAnsi="Calibri" w:cs="Calibri"/>
        </w:rPr>
        <w:t>§</w:t>
      </w:r>
      <w:r>
        <w:t xml:space="preserve"> 1 ust. 17 Regulaminu wyboru przedsięwzięć do objęcia wsparciem z Krajowego Planu  Odbudowy i Zwiększenia Odporności, tj. weksla niezupełnego (in blanco) wraz z deklaracją wekslową.</w:t>
      </w:r>
    </w:p>
    <w:p w14:paraId="28F3FF13" w14:textId="77777777" w:rsidR="00D66CE2" w:rsidRDefault="00D66CE2" w:rsidP="00D66CE2">
      <w:pPr>
        <w:jc w:val="both"/>
      </w:pPr>
    </w:p>
    <w:p w14:paraId="338D4BDA" w14:textId="77777777" w:rsidR="00D66CE2" w:rsidRDefault="00D66CE2" w:rsidP="00D66CE2">
      <w:pPr>
        <w:jc w:val="both"/>
      </w:pPr>
      <w:r>
        <w:t>Uprzejmie informuję, iż ww. sprawę prowadzi:</w:t>
      </w:r>
    </w:p>
    <w:p w14:paraId="4EA3BCC4" w14:textId="26574ABD" w:rsidR="00D66CE2" w:rsidRDefault="00D66CE2" w:rsidP="00D66CE2">
      <w:pPr>
        <w:jc w:val="both"/>
      </w:pPr>
      <w:r>
        <w:t>Pan</w:t>
      </w:r>
      <w:r w:rsidR="0048772B">
        <w:t>(</w:t>
      </w:r>
      <w:r>
        <w:t>i</w:t>
      </w:r>
      <w:r w:rsidR="0048772B">
        <w:t>)</w:t>
      </w:r>
      <w:r>
        <w:t xml:space="preserve"> …… nr telefonu ……</w:t>
      </w:r>
    </w:p>
    <w:p w14:paraId="7A8D8B7C" w14:textId="77777777" w:rsidR="00D66CE2" w:rsidRDefault="00D66CE2" w:rsidP="00D66CE2">
      <w:pPr>
        <w:jc w:val="both"/>
      </w:pPr>
    </w:p>
    <w:p w14:paraId="232CFD8C" w14:textId="77777777" w:rsidR="00D66CE2" w:rsidRDefault="00D66CE2" w:rsidP="00D66CE2">
      <w:pPr>
        <w:jc w:val="both"/>
      </w:pPr>
    </w:p>
    <w:p w14:paraId="1007B41C" w14:textId="77777777" w:rsidR="00D66CE2" w:rsidRDefault="00D66CE2" w:rsidP="00D66CE2">
      <w:pPr>
        <w:jc w:val="both"/>
      </w:pPr>
    </w:p>
    <w:p w14:paraId="12955E42" w14:textId="77777777" w:rsidR="00D66CE2" w:rsidRDefault="00D66CE2" w:rsidP="00D66CE2">
      <w:pPr>
        <w:jc w:val="right"/>
      </w:pPr>
      <w:r>
        <w:t>Z poważaniem,</w:t>
      </w:r>
      <w:r>
        <w:tab/>
      </w:r>
      <w:r>
        <w:tab/>
      </w:r>
      <w:r>
        <w:tab/>
      </w:r>
    </w:p>
    <w:p w14:paraId="074DB36A" w14:textId="77777777" w:rsidR="00D66CE2" w:rsidRDefault="00D66CE2" w:rsidP="00D66CE2">
      <w:pPr>
        <w:jc w:val="right"/>
      </w:pPr>
    </w:p>
    <w:p w14:paraId="4AE8AE24" w14:textId="77777777" w:rsidR="00D66CE2" w:rsidRDefault="00D66CE2" w:rsidP="00D66CE2">
      <w:pPr>
        <w:jc w:val="right"/>
      </w:pPr>
    </w:p>
    <w:p w14:paraId="5B6D839A" w14:textId="77777777" w:rsidR="00D66CE2" w:rsidRDefault="00D66CE2" w:rsidP="00D66CE2">
      <w:pPr>
        <w:jc w:val="right"/>
      </w:pPr>
      <w:r>
        <w:t>……………………………………………</w:t>
      </w:r>
    </w:p>
    <w:p w14:paraId="135E93B3" w14:textId="77777777" w:rsidR="00D66CE2" w:rsidRDefault="00D66CE2" w:rsidP="00D66CE2">
      <w:pPr>
        <w:jc w:val="both"/>
      </w:pPr>
    </w:p>
    <w:p w14:paraId="2E54EAF5" w14:textId="77777777" w:rsidR="00D66CE2" w:rsidRDefault="00D66CE2" w:rsidP="00D66CE2">
      <w:pPr>
        <w:jc w:val="both"/>
        <w:rPr>
          <w:sz w:val="20"/>
        </w:rPr>
      </w:pPr>
    </w:p>
    <w:p w14:paraId="0AC683F0" w14:textId="77777777" w:rsidR="00D66CE2" w:rsidRDefault="00D66CE2" w:rsidP="00D66CE2">
      <w:pPr>
        <w:jc w:val="both"/>
        <w:rPr>
          <w:sz w:val="20"/>
        </w:rPr>
      </w:pPr>
    </w:p>
    <w:p w14:paraId="7CC033E0" w14:textId="77777777" w:rsidR="00D66CE2" w:rsidRDefault="00D66CE2" w:rsidP="00D66CE2">
      <w:pPr>
        <w:jc w:val="both"/>
        <w:rPr>
          <w:sz w:val="20"/>
        </w:rPr>
      </w:pPr>
    </w:p>
    <w:p w14:paraId="74930039" w14:textId="77777777" w:rsidR="00D66CE2" w:rsidRDefault="00D66CE2" w:rsidP="00D66CE2">
      <w:pPr>
        <w:jc w:val="both"/>
        <w:rPr>
          <w:sz w:val="20"/>
        </w:rPr>
      </w:pPr>
    </w:p>
    <w:p w14:paraId="467C819E" w14:textId="77777777" w:rsidR="00D66CE2" w:rsidRDefault="00D66CE2" w:rsidP="00D66CE2">
      <w:pPr>
        <w:jc w:val="both"/>
        <w:rPr>
          <w:sz w:val="20"/>
        </w:rPr>
      </w:pPr>
    </w:p>
    <w:p w14:paraId="31856E6E" w14:textId="77777777" w:rsidR="00D66CE2" w:rsidRDefault="00D66CE2" w:rsidP="00D66CE2">
      <w:pPr>
        <w:jc w:val="both"/>
        <w:rPr>
          <w:sz w:val="20"/>
        </w:rPr>
      </w:pPr>
    </w:p>
    <w:p w14:paraId="66EA383E" w14:textId="77777777" w:rsidR="00D66CE2" w:rsidRDefault="00D66CE2" w:rsidP="00D66CE2">
      <w:pPr>
        <w:jc w:val="both"/>
        <w:rPr>
          <w:sz w:val="20"/>
        </w:rPr>
      </w:pPr>
    </w:p>
    <w:p w14:paraId="427C8AE6" w14:textId="77777777" w:rsidR="00D66CE2" w:rsidRDefault="00D66CE2" w:rsidP="00D66CE2">
      <w:pPr>
        <w:jc w:val="both"/>
        <w:rPr>
          <w:sz w:val="20"/>
        </w:rPr>
      </w:pPr>
      <w:r>
        <w:rPr>
          <w:sz w:val="20"/>
        </w:rPr>
        <w:t>Załączniki:</w:t>
      </w:r>
    </w:p>
    <w:p w14:paraId="3EE9745E" w14:textId="77777777" w:rsidR="00DA6C69" w:rsidRPr="00D66CE2" w:rsidRDefault="00D66CE2" w:rsidP="00D66CE2">
      <w:pPr>
        <w:pStyle w:val="Akapitzlist"/>
        <w:numPr>
          <w:ilvl w:val="0"/>
          <w:numId w:val="2"/>
        </w:numPr>
        <w:jc w:val="both"/>
        <w:rPr>
          <w:sz w:val="20"/>
        </w:rPr>
      </w:pPr>
      <w:r>
        <w:rPr>
          <w:i/>
          <w:sz w:val="20"/>
        </w:rPr>
        <w:t>Treść umowy o objęcie przedsięwzięcia wsparciem bezzwrotnym z Planu Rozwojowego wraz z załącznikami</w:t>
      </w:r>
    </w:p>
    <w:sectPr w:rsidR="00DA6C69" w:rsidRPr="00D66CE2" w:rsidSect="008D664C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E1B7C" w14:textId="77777777" w:rsidR="005657E4" w:rsidRDefault="005657E4" w:rsidP="000E1AA8">
      <w:r>
        <w:separator/>
      </w:r>
    </w:p>
  </w:endnote>
  <w:endnote w:type="continuationSeparator" w:id="0">
    <w:p w14:paraId="3D4A79A3" w14:textId="77777777" w:rsidR="005657E4" w:rsidRDefault="005657E4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0E0D253C" w14:textId="77777777" w:rsidTr="008D664C">
      <w:trPr>
        <w:trHeight w:val="259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6154D21A" w14:textId="577AACDD" w:rsidR="008D664C" w:rsidRDefault="00F002A1" w:rsidP="00F002A1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p w14:paraId="295A36F4" w14:textId="77777777" w:rsidR="008D664C" w:rsidRPr="00D93DB3" w:rsidRDefault="008D664C" w:rsidP="00F002A1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04FB0569" w14:textId="77777777" w:rsidR="005F19DE" w:rsidRDefault="005F1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3A366BB6" w14:textId="77777777" w:rsidTr="008D664C">
      <w:trPr>
        <w:trHeight w:val="117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76CD39FC" w14:textId="52FE0F18" w:rsidR="008D664C" w:rsidRDefault="00F002A1" w:rsidP="00F002A1">
          <w:pPr>
            <w:spacing w:line="240" w:lineRule="auto"/>
            <w:jc w:val="center"/>
            <w:rPr>
              <w:b/>
              <w:color w:val="000000"/>
              <w:sz w:val="18"/>
              <w:shd w:val="clear" w:color="auto" w:fill="FFFFFF"/>
            </w:rPr>
          </w:pPr>
          <w:bookmarkStart w:id="0" w:name="_Hlk185231655"/>
          <w:r w:rsidRPr="0003357E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bookmarkEnd w:id="0"/>
  <w:p w14:paraId="54CF0600" w14:textId="77777777" w:rsidR="008D664C" w:rsidRPr="00D93DB3" w:rsidRDefault="008D664C" w:rsidP="00F002A1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25260285" w14:textId="77777777" w:rsidR="008D664C" w:rsidRDefault="008D6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FAA0" w14:textId="77777777" w:rsidR="005657E4" w:rsidRDefault="005657E4" w:rsidP="000E1AA8">
      <w:r>
        <w:separator/>
      </w:r>
    </w:p>
  </w:footnote>
  <w:footnote w:type="continuationSeparator" w:id="0">
    <w:p w14:paraId="165228CE" w14:textId="77777777" w:rsidR="005657E4" w:rsidRDefault="005657E4" w:rsidP="000E1AA8">
      <w:r>
        <w:continuationSeparator/>
      </w:r>
    </w:p>
  </w:footnote>
  <w:footnote w:id="1">
    <w:p w14:paraId="794C7B06" w14:textId="77777777" w:rsidR="00D66CE2" w:rsidRPr="00D66CE2" w:rsidRDefault="00D66CE2" w:rsidP="00D66CE2">
      <w:pPr>
        <w:pStyle w:val="Tekstprzypisudolnego"/>
        <w:rPr>
          <w:sz w:val="18"/>
        </w:rPr>
      </w:pPr>
      <w:r w:rsidRPr="00D66CE2">
        <w:rPr>
          <w:rStyle w:val="Odwoanieprzypisudolnego"/>
          <w:sz w:val="18"/>
        </w:rPr>
        <w:footnoteRef/>
      </w:r>
      <w:r w:rsidRPr="00D66CE2">
        <w:rPr>
          <w:sz w:val="18"/>
        </w:rPr>
        <w:t xml:space="preserve"> Usunąć akapit w przypadku, gdy wsparcie nie obejmuje zaliczki.</w:t>
      </w:r>
    </w:p>
  </w:footnote>
  <w:footnote w:id="2">
    <w:p w14:paraId="06188CB2" w14:textId="77777777" w:rsidR="00D66CE2" w:rsidRDefault="00D66CE2" w:rsidP="00D66CE2">
      <w:pPr>
        <w:pStyle w:val="Tekstprzypisudolnego"/>
        <w:jc w:val="both"/>
      </w:pPr>
      <w:r w:rsidRPr="00D66CE2">
        <w:rPr>
          <w:rStyle w:val="Odwoanieprzypisudolnego"/>
          <w:sz w:val="18"/>
        </w:rPr>
        <w:footnoteRef/>
      </w:r>
      <w:r w:rsidRPr="00D66CE2">
        <w:rPr>
          <w:sz w:val="18"/>
        </w:rPr>
        <w:t xml:space="preserve"> Nie dotyczy jednostek sektora finansów publicznych. Podmioty będące jednostkami sektora finansów publicznych nie muszą składać weksli jako zabezpieczeń należytego wykonania zobowiązań określonych w umowie o objęcie przedsięwzięcia wsparciem bezzwrotnym z Planu Rozwojowego.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F0EEF" w14:textId="4056A7A4" w:rsidR="000E1AA8" w:rsidRDefault="001722F9" w:rsidP="007E0D3C">
    <w:pPr>
      <w:pStyle w:val="Nagwek"/>
    </w:pPr>
    <w:r w:rsidRPr="0058646D">
      <w:rPr>
        <w:noProof/>
      </w:rPr>
      <w:drawing>
        <wp:inline distT="0" distB="0" distL="0" distR="0" wp14:anchorId="576A2109" wp14:editId="1D823AAD">
          <wp:extent cx="5725324" cy="457264"/>
          <wp:effectExtent l="0" t="0" r="0" b="0"/>
          <wp:docPr id="990715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7154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324" cy="457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524FA6" w14:textId="531B4251" w:rsidR="001722F9" w:rsidRDefault="001722F9" w:rsidP="007E0D3C">
    <w:pPr>
      <w:pStyle w:val="Nagwek"/>
    </w:pPr>
    <w:r>
      <w:rPr>
        <w:b/>
        <w:sz w:val="16"/>
        <w:szCs w:val="16"/>
      </w:rPr>
      <w:t xml:space="preserve">    </w:t>
    </w:r>
    <w:r w:rsidRPr="00D75F0B">
      <w:rPr>
        <w:b/>
        <w:sz w:val="16"/>
        <w:szCs w:val="16"/>
      </w:rPr>
      <w:t>Program odbudowy i zwiększania odporności sektora rolno-spożywczego i obszarów wiejskich ze środków KPO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E16DA"/>
    <w:multiLevelType w:val="hybridMultilevel"/>
    <w:tmpl w:val="72828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42BD"/>
    <w:multiLevelType w:val="hybridMultilevel"/>
    <w:tmpl w:val="8B48C754"/>
    <w:lvl w:ilvl="0" w:tplc="F76CAF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9DC66106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544">
    <w:abstractNumId w:val="1"/>
  </w:num>
  <w:num w:numId="2" w16cid:durableId="18491747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8E643C6-1600-46EB-A508-22D2D33D5F87}"/>
  </w:docVars>
  <w:rsids>
    <w:rsidRoot w:val="000E1AA8"/>
    <w:rsid w:val="000004E1"/>
    <w:rsid w:val="00035EA3"/>
    <w:rsid w:val="000446EC"/>
    <w:rsid w:val="00075EB2"/>
    <w:rsid w:val="0007761E"/>
    <w:rsid w:val="0008359C"/>
    <w:rsid w:val="000A7523"/>
    <w:rsid w:val="000E1AA8"/>
    <w:rsid w:val="00101D58"/>
    <w:rsid w:val="001722F9"/>
    <w:rsid w:val="00216D1D"/>
    <w:rsid w:val="00262191"/>
    <w:rsid w:val="00263F41"/>
    <w:rsid w:val="00274449"/>
    <w:rsid w:val="00287FFA"/>
    <w:rsid w:val="003C5AF3"/>
    <w:rsid w:val="003E5A40"/>
    <w:rsid w:val="0044080E"/>
    <w:rsid w:val="00456980"/>
    <w:rsid w:val="0048772B"/>
    <w:rsid w:val="004C5B33"/>
    <w:rsid w:val="005657E4"/>
    <w:rsid w:val="005A4836"/>
    <w:rsid w:val="005C0890"/>
    <w:rsid w:val="005F19DE"/>
    <w:rsid w:val="00611613"/>
    <w:rsid w:val="00626193"/>
    <w:rsid w:val="006476EF"/>
    <w:rsid w:val="00655914"/>
    <w:rsid w:val="00682969"/>
    <w:rsid w:val="006B03F7"/>
    <w:rsid w:val="006B1A4F"/>
    <w:rsid w:val="006F353A"/>
    <w:rsid w:val="00720810"/>
    <w:rsid w:val="0077309B"/>
    <w:rsid w:val="007C0CF1"/>
    <w:rsid w:val="007C6625"/>
    <w:rsid w:val="007E0D3C"/>
    <w:rsid w:val="00841A81"/>
    <w:rsid w:val="00862792"/>
    <w:rsid w:val="008B7326"/>
    <w:rsid w:val="008D0C7A"/>
    <w:rsid w:val="008D664C"/>
    <w:rsid w:val="008F2E37"/>
    <w:rsid w:val="0096749F"/>
    <w:rsid w:val="009B1BE5"/>
    <w:rsid w:val="00AC4DF5"/>
    <w:rsid w:val="00AC67D9"/>
    <w:rsid w:val="00AD6C36"/>
    <w:rsid w:val="00B209C7"/>
    <w:rsid w:val="00B43DD0"/>
    <w:rsid w:val="00C47C22"/>
    <w:rsid w:val="00CF5F86"/>
    <w:rsid w:val="00D42982"/>
    <w:rsid w:val="00D66B2D"/>
    <w:rsid w:val="00D66CE2"/>
    <w:rsid w:val="00D82164"/>
    <w:rsid w:val="00D90CC5"/>
    <w:rsid w:val="00DA6C69"/>
    <w:rsid w:val="00DF6599"/>
    <w:rsid w:val="00E31CDA"/>
    <w:rsid w:val="00E43A7C"/>
    <w:rsid w:val="00F002A1"/>
    <w:rsid w:val="00F0656E"/>
    <w:rsid w:val="00F409AC"/>
    <w:rsid w:val="00F72200"/>
    <w:rsid w:val="00FA6122"/>
    <w:rsid w:val="00FE0ED0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8A32F"/>
  <w15:chartTrackingRefBased/>
  <w15:docId w15:val="{BE225D0B-A40D-4EA5-875A-E3B5F84D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semiHidden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AA8"/>
    <w:rPr>
      <w:rFonts w:ascii="Tahoma" w:hAnsi="Tahoma" w:cs="Tahoma"/>
      <w:sz w:val="16"/>
      <w:szCs w:val="16"/>
    </w:rPr>
  </w:style>
  <w:style w:type="paragraph" w:customStyle="1" w:styleId="Datadokumentu">
    <w:name w:val="Data dokumentu"/>
    <w:basedOn w:val="Normalny"/>
    <w:link w:val="DatadokumentuZnak"/>
    <w:rsid w:val="0077309B"/>
    <w:pPr>
      <w:jc w:val="right"/>
    </w:pPr>
    <w:rPr>
      <w:noProof/>
    </w:rPr>
  </w:style>
  <w:style w:type="character" w:customStyle="1" w:styleId="DatadokumentuZnak">
    <w:name w:val="Data dokumentu Znak"/>
    <w:basedOn w:val="Domylnaczcionkaakapitu"/>
    <w:link w:val="Datadokumentu"/>
    <w:rsid w:val="0077309B"/>
    <w:rPr>
      <w:noProof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64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6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64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4C"/>
    <w:pPr>
      <w:ind w:left="720"/>
      <w:contextualSpacing/>
    </w:pPr>
  </w:style>
  <w:style w:type="table" w:styleId="Tabela-Siatka">
    <w:name w:val="Table Grid"/>
    <w:basedOn w:val="Standardowy"/>
    <w:uiPriority w:val="59"/>
    <w:rsid w:val="00E31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43C6-1600-46EB-A508-22D2D33D5F8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4A4508B-C917-4E07-9AC2-6D0CF922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Stawiński</dc:creator>
  <cp:keywords/>
  <cp:lastModifiedBy>Wasilewski Konrad</cp:lastModifiedBy>
  <cp:revision>8</cp:revision>
  <cp:lastPrinted>2016-02-17T10:32:00Z</cp:lastPrinted>
  <dcterms:created xsi:type="dcterms:W3CDTF">2024-12-17T11:50:00Z</dcterms:created>
  <dcterms:modified xsi:type="dcterms:W3CDTF">2024-12-23T21:14:00Z</dcterms:modified>
</cp:coreProperties>
</file>